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BB738">
      <w:pPr>
        <w:spacing w:before="189" w:line="350" w:lineRule="auto"/>
        <w:ind w:left="2678" w:right="322" w:hanging="2396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届全国大学生电子商务“创新、创意及创业”挑战赛</w:t>
      </w:r>
    </w:p>
    <w:p w14:paraId="4A9856D7">
      <w:pPr>
        <w:spacing w:before="189" w:line="350" w:lineRule="auto"/>
        <w:ind w:left="2678" w:right="322" w:hanging="2396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**全国总决赛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承办申请书</w:t>
      </w:r>
    </w:p>
    <w:p w14:paraId="7B05B55D">
      <w:pPr>
        <w:spacing w:line="431" w:lineRule="auto"/>
        <w:rPr>
          <w:rFonts w:ascii="Arial"/>
          <w:sz w:val="21"/>
        </w:rPr>
      </w:pPr>
    </w:p>
    <w:p w14:paraId="0213F7A3">
      <w:pPr>
        <w:spacing w:before="78" w:line="361" w:lineRule="auto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第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届全国大学生电子商务“创新、创意及创业”挑战赛竞赛组织委员会：</w:t>
      </w:r>
    </w:p>
    <w:p w14:paraId="7CB9E327">
      <w:pPr>
        <w:spacing w:before="78" w:line="361" w:lineRule="auto"/>
        <w:ind w:left="24" w:firstLine="48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校已经仔细阅读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并赞成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《第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届全国大学生电子商务“创新、创意及创业”挑战赛竞赛规则》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接受</w:t>
      </w:r>
      <w:r>
        <w:rPr>
          <w:rFonts w:hint="eastAsia" w:ascii="宋体" w:hAnsi="宋体" w:eastAsia="宋体" w:cs="宋体"/>
          <w:spacing w:val="3"/>
          <w:sz w:val="24"/>
          <w:szCs w:val="24"/>
          <w:u w:val="none" w:color="auto"/>
          <w:lang w:val="en-US" w:eastAsia="zh-CN"/>
        </w:rPr>
        <w:t>全国总决赛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条款，自愿申请成为第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届全国大学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生</w:t>
      </w:r>
      <w:r>
        <w:rPr>
          <w:rFonts w:hint="eastAsia" w:ascii="宋体" w:hAnsi="宋体" w:eastAsia="宋体" w:cs="宋体"/>
          <w:spacing w:val="3"/>
          <w:sz w:val="24"/>
          <w:szCs w:val="24"/>
        </w:rPr>
        <w:t>电子商务“创新、创意及创业”挑战赛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3"/>
          <w:sz w:val="24"/>
          <w:szCs w:val="24"/>
        </w:rPr>
        <w:t>简称三创赛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**</w:t>
      </w:r>
      <w:r>
        <w:rPr>
          <w:rFonts w:hint="eastAsia" w:ascii="宋体" w:hAnsi="宋体" w:eastAsia="宋体" w:cs="宋体"/>
          <w:spacing w:val="3"/>
          <w:sz w:val="24"/>
          <w:szCs w:val="24"/>
          <w:u w:val="none" w:color="auto"/>
          <w:lang w:val="en-US" w:eastAsia="zh-CN"/>
        </w:rPr>
        <w:t>全国总决赛（简称国赛）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承办单位。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如果获批成为国赛承办单位，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保证履行三创赛赋予我们的职责及</w:t>
      </w:r>
      <w:r>
        <w:rPr>
          <w:rFonts w:hint="eastAsia" w:ascii="宋体" w:hAnsi="宋体" w:eastAsia="宋体" w:cs="宋体"/>
          <w:spacing w:val="-10"/>
          <w:sz w:val="24"/>
          <w:szCs w:val="24"/>
        </w:rPr>
        <w:t>权利，严格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遵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守三创赛竞赛组织委员会的规章、制度及流程，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在三创赛组委会的指导下，尽快成立国赛的竞赛组织委员会，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并保证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国赛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所需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要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的学校组织力、财力、</w:t>
      </w:r>
      <w:r>
        <w:rPr>
          <w:rFonts w:hint="eastAsia" w:ascii="宋体" w:hAnsi="宋体" w:eastAsia="宋体" w:cs="宋体"/>
          <w:spacing w:val="-2"/>
          <w:sz w:val="24"/>
          <w:szCs w:val="24"/>
        </w:rPr>
        <w:t>物力等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条件，不向学生收取任何费用，保持本赛事的一贯原则。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在三创赛组委会指导下与其签订《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第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届全国大学生电子商务“创新、创意及创业”挑战赛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**全国总决赛合作协议书》。</w:t>
      </w:r>
    </w:p>
    <w:p w14:paraId="07994063">
      <w:pPr>
        <w:spacing w:before="78" w:line="361" w:lineRule="auto"/>
        <w:ind w:left="24" w:firstLine="483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请第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届三创赛竞赛组织委员会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审查、核实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我们的申请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和条件，批准我们作为国赛的承办单位。</w:t>
      </w:r>
    </w:p>
    <w:p w14:paraId="2073F67B">
      <w:pPr>
        <w:spacing w:before="78" w:line="361" w:lineRule="auto"/>
        <w:ind w:left="24" w:firstLine="483"/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负责人：XXX      联系电话：XXX    电子邮箱：XXX</w:t>
      </w:r>
    </w:p>
    <w:p w14:paraId="536D65D6">
      <w:pPr>
        <w:spacing w:before="78" w:line="361" w:lineRule="auto"/>
        <w:ind w:left="24" w:firstLine="483"/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管理员：XXX      联系电话：XXX    电子邮箱：XXX</w:t>
      </w:r>
      <w:bookmarkStart w:id="0" w:name="_GoBack"/>
      <w:bookmarkEnd w:id="0"/>
    </w:p>
    <w:p w14:paraId="6C06BE19">
      <w:pPr>
        <w:spacing w:line="283" w:lineRule="auto"/>
        <w:rPr>
          <w:rFonts w:hint="eastAsia" w:ascii="宋体" w:hAnsi="宋体" w:eastAsia="宋体" w:cs="宋体"/>
          <w:sz w:val="21"/>
          <w:lang w:val="en-US" w:eastAsia="zh-CN"/>
        </w:rPr>
      </w:pPr>
    </w:p>
    <w:p w14:paraId="09245D39">
      <w:pPr>
        <w:spacing w:line="288" w:lineRule="auto"/>
        <w:rPr>
          <w:rFonts w:hint="eastAsia" w:ascii="宋体" w:hAnsi="宋体" w:eastAsia="宋体" w:cs="宋体"/>
          <w:sz w:val="21"/>
        </w:rPr>
      </w:pPr>
    </w:p>
    <w:p w14:paraId="7FBFAB7A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负责人签名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46E38FD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6424220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EA9C31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02C6E49A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承办单位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55DFEE2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3A33D7E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5A47EB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390D5B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 w14:paraId="16354A40">
      <w:pPr>
        <w:spacing w:before="180" w:line="367" w:lineRule="auto"/>
        <w:ind w:left="5447" w:right="1527" w:firstLine="246"/>
        <w:rPr>
          <w:rFonts w:ascii="宋体" w:hAnsi="宋体" w:eastAsia="宋体" w:cs="宋体"/>
          <w:sz w:val="24"/>
          <w:szCs w:val="24"/>
        </w:rPr>
      </w:pPr>
    </w:p>
    <w:p w14:paraId="34DF19B6"/>
    <w:sectPr>
      <w:pgSz w:w="11910" w:h="16845"/>
      <w:pgMar w:top="1431" w:right="1717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jgwOTA1ZjVlMTZlYzEwMGM0ZDNjNmY1MDc1NjMifQ=="/>
  </w:docVars>
  <w:rsids>
    <w:rsidRoot w:val="61E85D67"/>
    <w:rsid w:val="0BF78FC2"/>
    <w:rsid w:val="29FDC718"/>
    <w:rsid w:val="53CC09F8"/>
    <w:rsid w:val="61E85D67"/>
    <w:rsid w:val="73205C3E"/>
    <w:rsid w:val="777F1BA3"/>
    <w:rsid w:val="7EFF10CA"/>
    <w:rsid w:val="9FF7078C"/>
    <w:rsid w:val="BF7BF63B"/>
    <w:rsid w:val="F6DBA696"/>
    <w:rsid w:val="F7EB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489</Characters>
  <Lines>0</Lines>
  <Paragraphs>0</Paragraphs>
  <TotalTime>0</TotalTime>
  <ScaleCrop>false</ScaleCrop>
  <LinksUpToDate>false</LinksUpToDate>
  <CharactersWithSpaces>526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2023-09-05T11:26:00Z</dcterms:created>
  <dc:creator>发福香菜</dc:creator>
  <cp:lastModifiedBy>lilei</cp:lastModifiedBy>
  <dcterms:modified xsi:type="dcterms:W3CDTF">2024-09-13T14:17:39Z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2111E248E179409DACAABFCEC70CAAC4_11</vt:lpwstr>
  </property>
</Properties>
</file>